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0CF6" w14:textId="77777777" w:rsidR="00B8049C" w:rsidRDefault="00B8049C" w:rsidP="00B8049C">
      <w:pPr>
        <w:ind w:left="1440" w:firstLine="720"/>
        <w:rPr>
          <w:b/>
          <w:color w:val="0000FF"/>
          <w:sz w:val="27"/>
          <w:szCs w:val="27"/>
        </w:rPr>
      </w:pPr>
      <w:r>
        <w:rPr>
          <w:b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4909FD2B" wp14:editId="1F424938">
            <wp:simplePos x="0" y="0"/>
            <wp:positionH relativeFrom="column">
              <wp:posOffset>-59056</wp:posOffset>
            </wp:positionH>
            <wp:positionV relativeFrom="paragraph">
              <wp:posOffset>144779</wp:posOffset>
            </wp:positionV>
            <wp:extent cx="1395313" cy="942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65" cy="94388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7177A" w14:textId="77777777" w:rsidR="00B8049C" w:rsidRPr="00F019B2" w:rsidRDefault="00B8049C" w:rsidP="00B8049C">
      <w:pPr>
        <w:ind w:left="1440" w:firstLine="720"/>
        <w:rPr>
          <w:sz w:val="27"/>
          <w:szCs w:val="27"/>
          <w:u w:val="single"/>
        </w:rPr>
      </w:pPr>
      <w:r>
        <w:rPr>
          <w:b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4CFFA0B7" wp14:editId="05C56F3D">
            <wp:simplePos x="0" y="0"/>
            <wp:positionH relativeFrom="column">
              <wp:posOffset>5000625</wp:posOffset>
            </wp:positionH>
            <wp:positionV relativeFrom="paragraph">
              <wp:posOffset>57150</wp:posOffset>
            </wp:positionV>
            <wp:extent cx="1043305" cy="638810"/>
            <wp:effectExtent l="19050" t="19050" r="23495" b="27940"/>
            <wp:wrapSquare wrapText="bothSides"/>
            <wp:docPr id="6" name="Picture 1" descr="D:\ISO 9001-2015\LOGO ISO 9001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SO 9001-2015\LOGO ISO 9001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38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FF"/>
          <w:sz w:val="27"/>
          <w:szCs w:val="27"/>
        </w:rPr>
        <w:t xml:space="preserve"> </w:t>
      </w:r>
      <w:r w:rsidRPr="00F019B2">
        <w:rPr>
          <w:b/>
          <w:color w:val="0000FF"/>
          <w:sz w:val="27"/>
          <w:szCs w:val="27"/>
          <w:u w:val="single"/>
        </w:rPr>
        <w:t xml:space="preserve">CÔNG TY CỔ PHẦN ĐỊA ỐC AN GIANG          </w:t>
      </w:r>
      <w:r w:rsidRPr="00F019B2">
        <w:rPr>
          <w:sz w:val="27"/>
          <w:szCs w:val="27"/>
          <w:u w:val="single"/>
        </w:rPr>
        <w:t xml:space="preserve">       </w:t>
      </w:r>
    </w:p>
    <w:p w14:paraId="68DC828D" w14:textId="77777777" w:rsidR="00B8049C" w:rsidRPr="004B7A4C" w:rsidRDefault="00B8049C" w:rsidP="00B8049C">
      <w:pPr>
        <w:rPr>
          <w:sz w:val="10"/>
          <w:szCs w:val="10"/>
        </w:rPr>
      </w:pPr>
      <w:r>
        <w:rPr>
          <w:sz w:val="20"/>
          <w:szCs w:val="20"/>
        </w:rPr>
        <w:tab/>
      </w:r>
      <w:r w:rsidRPr="004E4D7D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E895641" w14:textId="77777777" w:rsidR="00B8049C" w:rsidRPr="000D1FE0" w:rsidRDefault="00B8049C" w:rsidP="00B8049C">
      <w:pPr>
        <w:ind w:left="1440" w:firstLine="720"/>
        <w:rPr>
          <w:color w:val="002060"/>
          <w:sz w:val="20"/>
          <w:szCs w:val="20"/>
        </w:rPr>
      </w:pPr>
      <w:r>
        <w:rPr>
          <w:color w:val="002060"/>
          <w:sz w:val="18"/>
          <w:szCs w:val="18"/>
        </w:rPr>
        <w:t xml:space="preserve"> Địa chỉ</w:t>
      </w:r>
      <w:r w:rsidRPr="000D1FE0">
        <w:rPr>
          <w:color w:val="002060"/>
          <w:sz w:val="20"/>
          <w:szCs w:val="20"/>
        </w:rPr>
        <w:t xml:space="preserve">:140 Phan Bội Châu, </w:t>
      </w:r>
      <w:r>
        <w:rPr>
          <w:color w:val="002060"/>
          <w:sz w:val="20"/>
          <w:szCs w:val="20"/>
        </w:rPr>
        <w:t>P.</w:t>
      </w:r>
      <w:r w:rsidRPr="000D1FE0">
        <w:rPr>
          <w:color w:val="002060"/>
          <w:sz w:val="20"/>
          <w:szCs w:val="20"/>
        </w:rPr>
        <w:t xml:space="preserve"> Bình Khánh, TPLX, tỉnh A</w:t>
      </w:r>
      <w:r>
        <w:rPr>
          <w:color w:val="002060"/>
          <w:sz w:val="20"/>
          <w:szCs w:val="20"/>
        </w:rPr>
        <w:t>G</w:t>
      </w:r>
      <w:r w:rsidRPr="000D1FE0">
        <w:rPr>
          <w:color w:val="002060"/>
          <w:sz w:val="20"/>
          <w:szCs w:val="20"/>
        </w:rPr>
        <w:t xml:space="preserve">             </w:t>
      </w:r>
    </w:p>
    <w:p w14:paraId="25BEDF32" w14:textId="77777777" w:rsidR="00B8049C" w:rsidRPr="00B8049C" w:rsidRDefault="00B8049C" w:rsidP="00B8049C">
      <w:pPr>
        <w:ind w:firstLine="2160"/>
        <w:rPr>
          <w:color w:val="002060"/>
          <w:sz w:val="20"/>
          <w:szCs w:val="20"/>
        </w:rPr>
      </w:pPr>
      <w:r>
        <w:rPr>
          <w:color w:val="002060"/>
          <w:sz w:val="22"/>
          <w:szCs w:val="22"/>
        </w:rPr>
        <w:t xml:space="preserve"> </w:t>
      </w:r>
      <w:r w:rsidRPr="00B8049C">
        <w:rPr>
          <w:color w:val="002060"/>
          <w:sz w:val="20"/>
          <w:szCs w:val="20"/>
        </w:rPr>
        <w:t xml:space="preserve">Tel: (0296) 3 953 895 - Fax: (0296) 3 953 145    </w:t>
      </w:r>
    </w:p>
    <w:p w14:paraId="26854414" w14:textId="77777777" w:rsidR="00B8049C" w:rsidRPr="00800A32" w:rsidRDefault="00B8049C" w:rsidP="00B8049C">
      <w:pPr>
        <w:ind w:firstLine="216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</w:t>
      </w:r>
      <w:r w:rsidRPr="00800A32">
        <w:rPr>
          <w:color w:val="002060"/>
          <w:sz w:val="20"/>
          <w:szCs w:val="20"/>
        </w:rPr>
        <w:t xml:space="preserve">Email: </w:t>
      </w:r>
      <w:hyperlink r:id="rId7" w:history="1">
        <w:r w:rsidRPr="00800A32">
          <w:rPr>
            <w:rStyle w:val="Hyperlink"/>
            <w:sz w:val="20"/>
            <w:szCs w:val="20"/>
          </w:rPr>
          <w:t>anresco.angiang@gmail.com</w:t>
        </w:r>
      </w:hyperlink>
      <w:r w:rsidRPr="00800A32">
        <w:rPr>
          <w:sz w:val="20"/>
          <w:szCs w:val="20"/>
        </w:rPr>
        <w:t>;</w:t>
      </w:r>
      <w:r w:rsidRPr="00800A32">
        <w:rPr>
          <w:color w:val="002060"/>
          <w:sz w:val="20"/>
          <w:szCs w:val="20"/>
        </w:rPr>
        <w:t xml:space="preserve"> Website:</w:t>
      </w:r>
      <w:hyperlink r:id="rId8" w:history="1">
        <w:r w:rsidRPr="00800A32">
          <w:rPr>
            <w:rStyle w:val="Hyperlink"/>
            <w:color w:val="002060"/>
            <w:sz w:val="20"/>
            <w:szCs w:val="20"/>
          </w:rPr>
          <w:t>diaocag.com.vn</w:t>
        </w:r>
      </w:hyperlink>
    </w:p>
    <w:p w14:paraId="61916E9B" w14:textId="77777777" w:rsidR="00B8049C" w:rsidRPr="00BD3C07" w:rsidRDefault="00B8049C" w:rsidP="00B8049C">
      <w:pPr>
        <w:ind w:firstLine="2160"/>
        <w:rPr>
          <w:color w:val="002060"/>
          <w:sz w:val="10"/>
          <w:szCs w:val="10"/>
        </w:rPr>
      </w:pPr>
    </w:p>
    <w:p w14:paraId="234D2B1E" w14:textId="77777777" w:rsidR="00B8049C" w:rsidRPr="001956DE" w:rsidRDefault="00B8049C" w:rsidP="00B8049C">
      <w:pPr>
        <w:pBdr>
          <w:top w:val="thickThinLargeGap" w:sz="24" w:space="1" w:color="auto"/>
        </w:pBdr>
        <w:spacing w:before="120" w:after="120"/>
        <w:ind w:firstLine="2160"/>
        <w:rPr>
          <w:color w:val="993300"/>
          <w:sz w:val="6"/>
          <w:szCs w:val="6"/>
        </w:rPr>
      </w:pPr>
    </w:p>
    <w:p w14:paraId="627BEC92" w14:textId="77777777" w:rsidR="00B8049C" w:rsidRPr="00EB4EE5" w:rsidRDefault="00B8049C" w:rsidP="00EB4EE5">
      <w:pPr>
        <w:jc w:val="center"/>
        <w:rPr>
          <w:rFonts w:ascii="Arial" w:hAnsi="Arial" w:cs="Arial"/>
          <w:b/>
          <w:noProof/>
          <w:sz w:val="2"/>
          <w:szCs w:val="2"/>
        </w:rPr>
      </w:pPr>
    </w:p>
    <w:p w14:paraId="472F929A" w14:textId="77777777" w:rsidR="00B8049C" w:rsidRDefault="00B8049C" w:rsidP="00886E32">
      <w:pPr>
        <w:rPr>
          <w:rFonts w:ascii="Arial" w:hAnsi="Arial" w:cs="Arial"/>
          <w:b/>
          <w:noProof/>
        </w:rPr>
      </w:pPr>
    </w:p>
    <w:p w14:paraId="0717F790" w14:textId="77777777" w:rsidR="00800081" w:rsidRPr="00800081" w:rsidRDefault="00800081" w:rsidP="00800081">
      <w:pPr>
        <w:jc w:val="center"/>
        <w:rPr>
          <w:rFonts w:ascii="Times New Roman" w:hAnsi="Times New Roman"/>
          <w:b/>
          <w:noProof/>
          <w:color w:val="000000" w:themeColor="text1"/>
          <w:sz w:val="32"/>
          <w:szCs w:val="28"/>
        </w:rPr>
      </w:pPr>
      <w:r w:rsidRPr="00800081">
        <w:rPr>
          <w:rFonts w:ascii="Times New Roman" w:hAnsi="Times New Roman"/>
          <w:b/>
          <w:noProof/>
          <w:color w:val="000000" w:themeColor="text1"/>
          <w:sz w:val="32"/>
          <w:szCs w:val="28"/>
        </w:rPr>
        <w:t>GIẤY XÁC NHẬN/ỦY QUYỀN</w:t>
      </w:r>
    </w:p>
    <w:p w14:paraId="3D810C14" w14:textId="0EA99675" w:rsidR="00800081" w:rsidRPr="00800081" w:rsidRDefault="00800081" w:rsidP="0080008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00081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THAM DỰ </w:t>
      </w:r>
      <w:r w:rsidR="000B1F32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HỌP </w:t>
      </w:r>
      <w:r w:rsidRPr="00800081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ĐẠI </w:t>
      </w:r>
      <w:r w:rsidR="00B8049C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HỘI ĐỒNG CỔ ĐÔNG THƯỜNG NIÊN 202</w:t>
      </w:r>
      <w:r w:rsidR="0045665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2</w:t>
      </w:r>
    </w:p>
    <w:p w14:paraId="1AB94105" w14:textId="77777777" w:rsidR="00800081" w:rsidRPr="00800081" w:rsidRDefault="0045204B" w:rsidP="00886E32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93A13" wp14:editId="4E45A63F">
                <wp:simplePos x="0" y="0"/>
                <wp:positionH relativeFrom="column">
                  <wp:posOffset>1791970</wp:posOffset>
                </wp:positionH>
                <wp:positionV relativeFrom="paragraph">
                  <wp:posOffset>146050</wp:posOffset>
                </wp:positionV>
                <wp:extent cx="2186940" cy="0"/>
                <wp:effectExtent l="10795" t="12700" r="1206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FB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1.1pt;margin-top:11.5pt;width:172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"/>
            </w:pict>
          </mc:Fallback>
        </mc:AlternateContent>
      </w:r>
    </w:p>
    <w:p w14:paraId="500029EB" w14:textId="77777777" w:rsidR="00800081" w:rsidRPr="00800081" w:rsidRDefault="00800081" w:rsidP="00886E32">
      <w:pPr>
        <w:rPr>
          <w:rFonts w:ascii="Arial" w:hAnsi="Arial" w:cs="Arial"/>
          <w:b/>
          <w:noProof/>
        </w:rPr>
      </w:pPr>
    </w:p>
    <w:p w14:paraId="3154F2B1" w14:textId="77777777" w:rsidR="00886E32" w:rsidRPr="009971F5" w:rsidRDefault="00886E32" w:rsidP="00886E32">
      <w:pPr>
        <w:jc w:val="center"/>
        <w:rPr>
          <w:rFonts w:ascii="Times New Roman" w:hAnsi="Times New Roman"/>
          <w:b/>
          <w:noProof/>
          <w:sz w:val="26"/>
          <w:szCs w:val="26"/>
        </w:rPr>
      </w:pPr>
      <w:r w:rsidRPr="009971F5">
        <w:rPr>
          <w:rFonts w:ascii="Times New Roman" w:hAnsi="Times New Roman"/>
          <w:b/>
          <w:noProof/>
          <w:sz w:val="26"/>
          <w:szCs w:val="26"/>
          <w:lang w:val="vi-VN"/>
        </w:rPr>
        <w:t>Kính gửi:</w:t>
      </w:r>
      <w:r w:rsidRPr="007E6DD2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="00800081" w:rsidRPr="007E6DD2">
        <w:rPr>
          <w:rFonts w:ascii="Times New Roman" w:hAnsi="Times New Roman"/>
          <w:b/>
          <w:noProof/>
          <w:sz w:val="28"/>
          <w:szCs w:val="26"/>
          <w:lang w:val="vi-VN"/>
        </w:rPr>
        <w:t>Hội</w:t>
      </w:r>
      <w:r w:rsidR="00800081">
        <w:rPr>
          <w:rFonts w:ascii="Times New Roman" w:hAnsi="Times New Roman"/>
          <w:b/>
          <w:noProof/>
          <w:sz w:val="28"/>
          <w:szCs w:val="26"/>
          <w:lang w:val="vi-VN"/>
        </w:rPr>
        <w:t xml:space="preserve"> đồng quản trị Công ty</w:t>
      </w:r>
      <w:r w:rsidR="00800081">
        <w:rPr>
          <w:rFonts w:ascii="Times New Roman" w:hAnsi="Times New Roman"/>
          <w:b/>
          <w:noProof/>
          <w:sz w:val="28"/>
          <w:szCs w:val="26"/>
        </w:rPr>
        <w:t xml:space="preserve"> </w:t>
      </w:r>
      <w:r w:rsidR="00FB1041">
        <w:rPr>
          <w:rFonts w:ascii="Times New Roman" w:hAnsi="Times New Roman"/>
          <w:b/>
          <w:noProof/>
          <w:sz w:val="28"/>
          <w:szCs w:val="26"/>
        </w:rPr>
        <w:t>cổ phần địa ốc An Giang</w:t>
      </w:r>
    </w:p>
    <w:p w14:paraId="22EF2D5F" w14:textId="77777777" w:rsidR="00886E32" w:rsidRPr="00886E32" w:rsidRDefault="00886E32" w:rsidP="00886E32">
      <w:pPr>
        <w:rPr>
          <w:rFonts w:ascii="Times New Roman" w:hAnsi="Times New Roman"/>
          <w:noProof/>
          <w:lang w:val="vi-VN"/>
        </w:rPr>
      </w:pPr>
    </w:p>
    <w:tbl>
      <w:tblPr>
        <w:tblW w:w="99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886E32" w:rsidRPr="00886E32" w14:paraId="55D431B2" w14:textId="77777777" w:rsidTr="00800081">
        <w:tc>
          <w:tcPr>
            <w:tcW w:w="9900" w:type="dxa"/>
          </w:tcPr>
          <w:p w14:paraId="4CAC4A69" w14:textId="77777777" w:rsidR="00EB4EE5" w:rsidRPr="00EB4EE5" w:rsidRDefault="00EB4EE5" w:rsidP="00101D91">
            <w:pPr>
              <w:spacing w:after="160"/>
              <w:jc w:val="both"/>
              <w:rPr>
                <w:rFonts w:ascii="Times New Roman" w:hAnsi="Times New Roman"/>
                <w:b/>
                <w:noProof/>
                <w:sz w:val="2"/>
                <w:szCs w:val="2"/>
                <w:u w:val="single"/>
              </w:rPr>
            </w:pPr>
          </w:p>
          <w:p w14:paraId="08AF8121" w14:textId="77777777" w:rsidR="00E85595" w:rsidRPr="00E85595" w:rsidRDefault="00E85595" w:rsidP="00101D91">
            <w:pPr>
              <w:spacing w:after="160"/>
              <w:jc w:val="both"/>
              <w:rPr>
                <w:rFonts w:ascii="Times New Roman" w:hAnsi="Times New Roman"/>
                <w:b/>
                <w:noProof/>
                <w:szCs w:val="20"/>
                <w:u w:val="single"/>
                <w:lang w:val="vi-VN"/>
              </w:rPr>
            </w:pPr>
            <w:r w:rsidRPr="00E85595">
              <w:rPr>
                <w:rFonts w:ascii="Times New Roman" w:hAnsi="Times New Roman"/>
                <w:b/>
                <w:noProof/>
                <w:szCs w:val="20"/>
                <w:u w:val="single"/>
              </w:rPr>
              <w:t>Thông tin</w:t>
            </w:r>
            <w:r>
              <w:rPr>
                <w:rFonts w:ascii="Times New Roman" w:hAnsi="Times New Roman"/>
                <w:b/>
                <w:noProof/>
                <w:szCs w:val="20"/>
                <w:u w:val="single"/>
              </w:rPr>
              <w:t xml:space="preserve"> về</w:t>
            </w:r>
            <w:r w:rsidRPr="00E85595">
              <w:rPr>
                <w:rFonts w:ascii="Times New Roman" w:hAnsi="Times New Roman"/>
                <w:b/>
                <w:noProof/>
                <w:szCs w:val="20"/>
                <w:u w:val="single"/>
              </w:rPr>
              <w:t xml:space="preserve"> cổ đông (Bên xác nhận/ủy quyền):</w:t>
            </w:r>
          </w:p>
          <w:p w14:paraId="4FF98071" w14:textId="6FA37496" w:rsidR="00886E32" w:rsidRPr="00886E32" w:rsidRDefault="00886E32" w:rsidP="00101D91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/>
                <w:noProof/>
                <w:sz w:val="20"/>
                <w:szCs w:val="20"/>
                <w:lang w:val="vi-VN"/>
              </w:rPr>
            </w:pPr>
            <w:r w:rsidRPr="00886E32">
              <w:rPr>
                <w:rFonts w:ascii="Times New Roman" w:hAnsi="Times New Roman"/>
                <w:noProof/>
                <w:lang w:val="vi-VN"/>
              </w:rPr>
              <w:t>Họ t</w:t>
            </w:r>
            <w:r>
              <w:rPr>
                <w:rFonts w:ascii="Times New Roman" w:hAnsi="Times New Roman"/>
                <w:noProof/>
                <w:lang w:val="vi-VN"/>
              </w:rPr>
              <w:t xml:space="preserve">ên </w:t>
            </w:r>
            <w:r>
              <w:rPr>
                <w:rFonts w:ascii="Times New Roman" w:hAnsi="Times New Roman"/>
                <w:noProof/>
              </w:rPr>
              <w:t>c</w:t>
            </w:r>
            <w:r w:rsidRPr="00886E32">
              <w:rPr>
                <w:rFonts w:ascii="Times New Roman" w:hAnsi="Times New Roman"/>
                <w:noProof/>
                <w:lang w:val="vi-VN"/>
              </w:rPr>
              <w:t xml:space="preserve">ổ đông: </w:t>
            </w:r>
            <w:r w:rsidR="00456653">
              <w:rPr>
                <w:rFonts w:ascii="Times New Roman" w:hAnsi="Times New Roman"/>
                <w:noProof/>
              </w:rPr>
              <w:t>…………………………………………………………………………………….</w:t>
            </w:r>
          </w:p>
          <w:p w14:paraId="31C14465" w14:textId="0378C993" w:rsidR="00886E32" w:rsidRPr="00886E32" w:rsidRDefault="00886E32" w:rsidP="00101D91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886E32">
              <w:rPr>
                <w:rFonts w:ascii="Times New Roman" w:hAnsi="Times New Roman"/>
                <w:noProof/>
                <w:lang w:val="vi-VN"/>
              </w:rPr>
              <w:t>Mã số cổ đông:</w:t>
            </w:r>
            <w:r w:rsidR="001721A9">
              <w:rPr>
                <w:rFonts w:ascii="Times New Roman" w:hAnsi="Times New Roman"/>
                <w:noProof/>
              </w:rPr>
              <w:t xml:space="preserve"> </w:t>
            </w:r>
            <w:r w:rsidR="00456653">
              <w:rPr>
                <w:rFonts w:ascii="Times New Roman" w:hAnsi="Times New Roman"/>
                <w:noProof/>
              </w:rPr>
              <w:t>……………………….</w:t>
            </w:r>
            <w:r w:rsidR="001721A9">
              <w:rPr>
                <w:rFonts w:ascii="Times New Roman" w:hAnsi="Times New Roman"/>
                <w:noProof/>
              </w:rPr>
              <w:t xml:space="preserve"> </w:t>
            </w:r>
            <w:r w:rsidRPr="00886E32">
              <w:rPr>
                <w:rFonts w:ascii="Times New Roman" w:hAnsi="Times New Roman"/>
                <w:noProof/>
                <w:lang w:val="vi-VN"/>
              </w:rPr>
              <w:t>Số cổ phần sở hữu:</w:t>
            </w:r>
            <w:r w:rsidR="001721A9">
              <w:rPr>
                <w:rFonts w:ascii="Times New Roman" w:hAnsi="Times New Roman"/>
                <w:noProof/>
              </w:rPr>
              <w:t xml:space="preserve"> </w:t>
            </w:r>
            <w:r w:rsidR="00456653">
              <w:rPr>
                <w:rFonts w:ascii="Times New Roman" w:hAnsi="Times New Roman"/>
                <w:noProof/>
              </w:rPr>
              <w:t>…………………..</w:t>
            </w:r>
            <w:r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 w:rsidRPr="00886E32">
              <w:rPr>
                <w:rFonts w:ascii="Times New Roman" w:hAnsi="Times New Roman"/>
                <w:noProof/>
                <w:lang w:val="vi-VN"/>
              </w:rPr>
              <w:t>cổ phần</w:t>
            </w:r>
            <w:r w:rsidR="00800081">
              <w:rPr>
                <w:rFonts w:ascii="Times New Roman" w:hAnsi="Times New Roman"/>
                <w:noProof/>
              </w:rPr>
              <w:t>.</w:t>
            </w:r>
          </w:p>
          <w:p w14:paraId="5E69AC42" w14:textId="7FB55B4F" w:rsidR="0016462C" w:rsidRPr="0016462C" w:rsidRDefault="00886E32" w:rsidP="001721A9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/>
                <w:b/>
                <w:noProof/>
                <w:sz w:val="36"/>
                <w:szCs w:val="36"/>
                <w:lang w:val="vi-VN"/>
              </w:rPr>
            </w:pPr>
            <w:r w:rsidRPr="00886E32">
              <w:rPr>
                <w:rFonts w:ascii="Times New Roman" w:hAnsi="Times New Roman"/>
                <w:noProof/>
                <w:lang w:val="vi-VN"/>
              </w:rPr>
              <w:t xml:space="preserve">Số CMND/Hộ chiếu/GPĐKKD: </w:t>
            </w:r>
            <w:r w:rsidR="00456653">
              <w:rPr>
                <w:rFonts w:ascii="Times New Roman" w:hAnsi="Times New Roman"/>
                <w:noProof/>
              </w:rPr>
              <w:t>…………………….</w:t>
            </w:r>
            <w:r w:rsidR="001721A9">
              <w:rPr>
                <w:rFonts w:ascii="Times New Roman" w:hAnsi="Times New Roman"/>
                <w:noProof/>
              </w:rPr>
              <w:t xml:space="preserve">       </w:t>
            </w:r>
            <w:r w:rsidRPr="00886E32">
              <w:rPr>
                <w:rFonts w:ascii="Times New Roman" w:hAnsi="Times New Roman"/>
                <w:noProof/>
                <w:lang w:val="vi-VN"/>
              </w:rPr>
              <w:t xml:space="preserve">Ngày cấp: </w:t>
            </w:r>
            <w:r w:rsidR="00456653">
              <w:rPr>
                <w:rFonts w:ascii="Times New Roman" w:hAnsi="Times New Roman"/>
                <w:noProof/>
              </w:rPr>
              <w:t>……………………………..</w:t>
            </w:r>
          </w:p>
          <w:p w14:paraId="17024A74" w14:textId="097B15BB" w:rsidR="00800081" w:rsidRPr="00800081" w:rsidRDefault="00886E32" w:rsidP="00101D91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/>
                <w:b/>
                <w:noProof/>
                <w:sz w:val="36"/>
                <w:szCs w:val="36"/>
                <w:lang w:val="vi-VN"/>
              </w:rPr>
            </w:pPr>
            <w:r w:rsidRPr="00886E32">
              <w:rPr>
                <w:rFonts w:ascii="Times New Roman" w:hAnsi="Times New Roman"/>
                <w:noProof/>
                <w:lang w:val="vi-VN"/>
              </w:rPr>
              <w:t>Nơi cấp:</w:t>
            </w:r>
            <w:r w:rsidR="001721A9">
              <w:rPr>
                <w:rFonts w:ascii="Times New Roman" w:hAnsi="Times New Roman"/>
                <w:noProof/>
              </w:rPr>
              <w:t xml:space="preserve"> </w:t>
            </w:r>
            <w:r w:rsidR="00456653">
              <w:rPr>
                <w:rFonts w:ascii="Times New Roman" w:hAnsi="Times New Roman"/>
                <w:noProof/>
              </w:rPr>
              <w:t>……………………………………………………………………………………</w:t>
            </w:r>
            <w:r w:rsidR="00456653">
              <w:rPr>
                <w:rFonts w:ascii="Times New Roman" w:hAnsi="Times New Roman"/>
                <w:noProof/>
              </w:rPr>
              <w:t>……….</w:t>
            </w:r>
          </w:p>
          <w:p w14:paraId="4DEEFBE3" w14:textId="51823738" w:rsidR="00886E32" w:rsidRPr="00800081" w:rsidRDefault="00886E32" w:rsidP="001721A9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/>
                <w:b/>
                <w:noProof/>
                <w:sz w:val="36"/>
                <w:szCs w:val="36"/>
                <w:lang w:val="vi-VN"/>
              </w:rPr>
            </w:pPr>
            <w:r w:rsidRPr="00800081">
              <w:rPr>
                <w:rFonts w:ascii="Times New Roman" w:hAnsi="Times New Roman"/>
                <w:noProof/>
                <w:lang w:val="vi-VN"/>
              </w:rPr>
              <w:t>Địa chỉ thường trú/Trụ sở chính:</w:t>
            </w:r>
            <w:r w:rsidR="001721A9">
              <w:t xml:space="preserve"> </w:t>
            </w:r>
            <w:r w:rsidR="00456653">
              <w:rPr>
                <w:rFonts w:ascii="Times New Roman" w:hAnsi="Times New Roman"/>
                <w:noProof/>
              </w:rPr>
              <w:t>…………………………………………………………………...</w:t>
            </w:r>
          </w:p>
          <w:p w14:paraId="644212B2" w14:textId="2FBAB7B0" w:rsidR="00886E32" w:rsidRPr="00886E32" w:rsidRDefault="00886E32" w:rsidP="0016462C">
            <w:pPr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/>
                <w:b/>
                <w:noProof/>
                <w:sz w:val="36"/>
                <w:szCs w:val="36"/>
                <w:lang w:val="vi-VN"/>
              </w:rPr>
            </w:pPr>
            <w:r w:rsidRPr="00886E32">
              <w:rPr>
                <w:rFonts w:ascii="Times New Roman" w:hAnsi="Times New Roman"/>
                <w:b/>
                <w:noProof/>
                <w:lang w:val="vi-VN"/>
              </w:rPr>
              <w:t>Xác nhận</w:t>
            </w:r>
            <w:r w:rsidRPr="00886E32">
              <w:rPr>
                <w:rFonts w:ascii="Times New Roman" w:hAnsi="Times New Roman"/>
                <w:b/>
                <w:noProof/>
                <w:sz w:val="36"/>
                <w:szCs w:val="36"/>
                <w:lang w:val="vi-VN"/>
              </w:rPr>
              <w:t xml:space="preserve"> </w:t>
            </w:r>
            <w:r w:rsidRPr="00886E32">
              <w:rPr>
                <w:rFonts w:ascii="Times New Roman" w:hAnsi="Times New Roman"/>
                <w:b/>
                <w:noProof/>
                <w:lang w:val="vi-VN"/>
              </w:rPr>
              <w:t xml:space="preserve">tham dự họp </w:t>
            </w:r>
            <w:r>
              <w:rPr>
                <w:rFonts w:ascii="Times New Roman" w:hAnsi="Times New Roman"/>
                <w:b/>
                <w:noProof/>
                <w:lang w:val="vi-VN"/>
              </w:rPr>
              <w:t xml:space="preserve">Đại hội đồng </w:t>
            </w:r>
            <w:r>
              <w:rPr>
                <w:rFonts w:ascii="Times New Roman" w:hAnsi="Times New Roman"/>
                <w:b/>
                <w:noProof/>
              </w:rPr>
              <w:t>c</w:t>
            </w:r>
            <w:r w:rsidR="0016462C">
              <w:rPr>
                <w:rFonts w:ascii="Times New Roman" w:hAnsi="Times New Roman"/>
                <w:b/>
                <w:noProof/>
                <w:lang w:val="vi-VN"/>
              </w:rPr>
              <w:t>ổ đông thường niên 20</w:t>
            </w:r>
            <w:r w:rsidR="0016462C">
              <w:rPr>
                <w:rFonts w:ascii="Times New Roman" w:hAnsi="Times New Roman"/>
                <w:b/>
                <w:noProof/>
              </w:rPr>
              <w:t>2</w:t>
            </w:r>
            <w:r w:rsidR="00456653">
              <w:rPr>
                <w:rFonts w:ascii="Times New Roman" w:hAnsi="Times New Roman"/>
                <w:b/>
                <w:noProof/>
              </w:rPr>
              <w:t>2</w:t>
            </w:r>
            <w:r w:rsidR="00E85595">
              <w:rPr>
                <w:rFonts w:ascii="Times New Roman" w:hAnsi="Times New Roman"/>
                <w:b/>
                <w:noProof/>
              </w:rPr>
              <w:t xml:space="preserve"> của</w:t>
            </w:r>
            <w:r w:rsidRPr="00886E32">
              <w:rPr>
                <w:rFonts w:ascii="Times New Roman" w:hAnsi="Times New Roman"/>
                <w:b/>
                <w:noProof/>
                <w:lang w:val="vi-VN"/>
              </w:rPr>
              <w:t xml:space="preserve"> </w:t>
            </w:r>
            <w:r w:rsidR="000C295B" w:rsidRPr="000C295B">
              <w:rPr>
                <w:rFonts w:ascii="Times New Roman" w:hAnsi="Times New Roman"/>
                <w:b/>
                <w:noProof/>
                <w:lang w:val="vi-VN"/>
              </w:rPr>
              <w:t>Công ty</w:t>
            </w:r>
            <w:r w:rsidR="000C295B" w:rsidRPr="000C295B">
              <w:rPr>
                <w:rFonts w:ascii="Times New Roman" w:hAnsi="Times New Roman"/>
                <w:b/>
                <w:noProof/>
              </w:rPr>
              <w:t xml:space="preserve"> cổ phần địa ốc An Giang</w:t>
            </w:r>
            <w:r w:rsidR="000C295B">
              <w:rPr>
                <w:rFonts w:ascii="Times New Roman" w:hAnsi="Times New Roman"/>
                <w:b/>
                <w:i/>
                <w:noProof/>
              </w:rPr>
              <w:t xml:space="preserve"> </w:t>
            </w:r>
            <w:r w:rsidR="00E85595" w:rsidRPr="00E85595">
              <w:rPr>
                <w:rFonts w:ascii="Times New Roman" w:hAnsi="Times New Roman"/>
                <w:b/>
                <w:i/>
                <w:noProof/>
              </w:rPr>
              <w:t>(Đánh dấu vào ô chọn nếu</w:t>
            </w:r>
            <w:r w:rsidR="00E85595">
              <w:rPr>
                <w:rFonts w:ascii="Times New Roman" w:hAnsi="Times New Roman"/>
                <w:b/>
                <w:i/>
                <w:noProof/>
              </w:rPr>
              <w:t xml:space="preserve"> cổ đông</w:t>
            </w:r>
            <w:r w:rsidR="00E85595" w:rsidRPr="00E85595">
              <w:rPr>
                <w:rFonts w:ascii="Times New Roman" w:hAnsi="Times New Roman"/>
                <w:b/>
                <w:i/>
                <w:noProof/>
              </w:rPr>
              <w:t xml:space="preserve"> tham dự Đại hội đồng cổ đông).</w:t>
            </w:r>
          </w:p>
        </w:tc>
      </w:tr>
    </w:tbl>
    <w:p w14:paraId="48835D3E" w14:textId="77777777" w:rsidR="00886E32" w:rsidRPr="00886E32" w:rsidRDefault="00886E32" w:rsidP="00886E32">
      <w:pPr>
        <w:spacing w:before="120" w:after="120" w:line="276" w:lineRule="auto"/>
        <w:jc w:val="both"/>
        <w:rPr>
          <w:rFonts w:ascii="Times New Roman" w:hAnsi="Times New Roman"/>
          <w:noProof/>
          <w:lang w:val="vi-VN"/>
        </w:rPr>
      </w:pPr>
    </w:p>
    <w:tbl>
      <w:tblPr>
        <w:tblW w:w="99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886E32" w:rsidRPr="00886E32" w14:paraId="30D048A0" w14:textId="77777777" w:rsidTr="000C295B">
        <w:tc>
          <w:tcPr>
            <w:tcW w:w="9900" w:type="dxa"/>
          </w:tcPr>
          <w:p w14:paraId="729CFCB8" w14:textId="77777777" w:rsidR="00EB4EE5" w:rsidRPr="00EB4EE5" w:rsidRDefault="00EB4EE5" w:rsidP="00101D91">
            <w:pPr>
              <w:spacing w:after="160"/>
              <w:jc w:val="both"/>
              <w:rPr>
                <w:rFonts w:ascii="Times New Roman" w:hAnsi="Times New Roman"/>
                <w:b/>
                <w:noProof/>
                <w:sz w:val="2"/>
                <w:szCs w:val="2"/>
              </w:rPr>
            </w:pPr>
          </w:p>
          <w:p w14:paraId="0B981FF3" w14:textId="77777777" w:rsidR="00886E32" w:rsidRPr="00886E32" w:rsidRDefault="00886E32" w:rsidP="00101D91">
            <w:pPr>
              <w:spacing w:after="160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Ủ</w:t>
            </w:r>
            <w:r w:rsidRPr="00886E32">
              <w:rPr>
                <w:rFonts w:ascii="Times New Roman" w:hAnsi="Times New Roman"/>
                <w:b/>
                <w:noProof/>
                <w:lang w:val="vi-VN"/>
              </w:rPr>
              <w:t xml:space="preserve">y quyền </w:t>
            </w:r>
            <w:r>
              <w:rPr>
                <w:rFonts w:ascii="Times New Roman" w:hAnsi="Times New Roman"/>
                <w:b/>
                <w:noProof/>
              </w:rPr>
              <w:t>cho người có tên sau đây</w:t>
            </w:r>
            <w:r w:rsidRPr="00886E32">
              <w:rPr>
                <w:rFonts w:ascii="Times New Roman" w:hAnsi="Times New Roman"/>
                <w:b/>
                <w:noProof/>
                <w:lang w:val="vi-VN"/>
              </w:rPr>
              <w:t xml:space="preserve"> </w:t>
            </w:r>
            <w:r w:rsidR="00E85595">
              <w:rPr>
                <w:rFonts w:ascii="Times New Roman" w:hAnsi="Times New Roman"/>
                <w:b/>
                <w:i/>
                <w:noProof/>
                <w:lang w:val="vi-VN"/>
              </w:rPr>
              <w:t>(</w:t>
            </w:r>
            <w:r w:rsidR="00E85595">
              <w:rPr>
                <w:rFonts w:ascii="Times New Roman" w:hAnsi="Times New Roman"/>
                <w:b/>
                <w:i/>
                <w:noProof/>
              </w:rPr>
              <w:t>Đ</w:t>
            </w:r>
            <w:r w:rsidRPr="00886E32">
              <w:rPr>
                <w:rFonts w:ascii="Times New Roman" w:hAnsi="Times New Roman"/>
                <w:b/>
                <w:i/>
                <w:noProof/>
                <w:lang w:val="vi-VN"/>
              </w:rPr>
              <w:t>ánh dấu vào ô chọn và điền đầy đủ thông tin)</w:t>
            </w:r>
            <w:r>
              <w:rPr>
                <w:rFonts w:ascii="Times New Roman" w:hAnsi="Times New Roman"/>
                <w:b/>
                <w:i/>
                <w:noProof/>
              </w:rPr>
              <w:t>:</w:t>
            </w:r>
          </w:p>
          <w:p w14:paraId="660E5F8D" w14:textId="5EAEC086" w:rsidR="00886E32" w:rsidRPr="0044497E" w:rsidRDefault="00886E32" w:rsidP="00367EFE">
            <w:pPr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44497E">
              <w:rPr>
                <w:rFonts w:ascii="Times New Roman" w:hAnsi="Times New Roman"/>
                <w:noProof/>
                <w:lang w:val="vi-VN"/>
              </w:rPr>
              <w:t xml:space="preserve">Họ tên: </w:t>
            </w:r>
            <w:r w:rsidR="00456653">
              <w:rPr>
                <w:rFonts w:ascii="Times New Roman" w:hAnsi="Times New Roman"/>
                <w:noProof/>
              </w:rPr>
              <w:t>…………………………………………………………………………………………….</w:t>
            </w:r>
          </w:p>
          <w:p w14:paraId="50749FDB" w14:textId="60D50042" w:rsidR="0016462C" w:rsidRDefault="0016462C" w:rsidP="00101D91">
            <w:pPr>
              <w:spacing w:after="160"/>
              <w:ind w:left="36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Số CMND/Hộ chiếu:</w:t>
            </w:r>
            <w:r w:rsidR="00456653">
              <w:rPr>
                <w:rFonts w:ascii="Times New Roman" w:hAnsi="Times New Roman"/>
                <w:noProof/>
              </w:rPr>
              <w:t>………………..</w:t>
            </w:r>
            <w:r w:rsidR="001721A9">
              <w:rPr>
                <w:rFonts w:ascii="Times New Roman" w:hAnsi="Times New Roman"/>
                <w:noProof/>
              </w:rPr>
              <w:t xml:space="preserve">  </w:t>
            </w:r>
            <w:r w:rsidR="00EB4EE5">
              <w:rPr>
                <w:rFonts w:ascii="Times New Roman" w:hAnsi="Times New Roman"/>
                <w:noProof/>
              </w:rPr>
              <w:t>N</w:t>
            </w:r>
            <w:r w:rsidR="001721A9">
              <w:rPr>
                <w:rFonts w:ascii="Times New Roman" w:hAnsi="Times New Roman"/>
                <w:noProof/>
              </w:rPr>
              <w:t xml:space="preserve">gày cấp: </w:t>
            </w:r>
            <w:r w:rsidR="00456653">
              <w:rPr>
                <w:rFonts w:ascii="Times New Roman" w:hAnsi="Times New Roman"/>
                <w:noProof/>
              </w:rPr>
              <w:t>……………….</w:t>
            </w:r>
            <w:r w:rsidR="001721A9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Nơi cấp</w:t>
            </w:r>
            <w:r w:rsidR="001721A9">
              <w:rPr>
                <w:rFonts w:ascii="Times New Roman" w:hAnsi="Times New Roman"/>
                <w:noProof/>
              </w:rPr>
              <w:t xml:space="preserve">: </w:t>
            </w:r>
            <w:r w:rsidR="00456653">
              <w:rPr>
                <w:rFonts w:ascii="Times New Roman" w:hAnsi="Times New Roman"/>
                <w:noProof/>
              </w:rPr>
              <w:t>…………………….</w:t>
            </w:r>
          </w:p>
          <w:p w14:paraId="25256329" w14:textId="0E53B7F7" w:rsidR="00886E32" w:rsidRPr="00456653" w:rsidRDefault="00886E32" w:rsidP="00101D91">
            <w:pPr>
              <w:spacing w:after="160"/>
              <w:ind w:left="360"/>
              <w:jc w:val="both"/>
              <w:rPr>
                <w:rFonts w:ascii="Times New Roman" w:hAnsi="Times New Roman"/>
                <w:noProof/>
              </w:rPr>
            </w:pPr>
            <w:r w:rsidRPr="00886E32">
              <w:rPr>
                <w:rFonts w:ascii="Times New Roman" w:hAnsi="Times New Roman"/>
                <w:noProof/>
                <w:lang w:val="vi-VN"/>
              </w:rPr>
              <w:t xml:space="preserve">Địa chỉ thường trú: </w:t>
            </w:r>
            <w:r w:rsidR="00456653">
              <w:rPr>
                <w:rFonts w:ascii="Times New Roman" w:hAnsi="Times New Roman"/>
                <w:noProof/>
              </w:rPr>
              <w:t>………………………………………………………………………………..</w:t>
            </w:r>
          </w:p>
          <w:p w14:paraId="2659E421" w14:textId="77777777" w:rsidR="00886E32" w:rsidRPr="00886E32" w:rsidRDefault="00886E32" w:rsidP="00101D91">
            <w:pPr>
              <w:spacing w:after="160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886E32">
              <w:rPr>
                <w:rFonts w:ascii="Times New Roman" w:hAnsi="Times New Roman"/>
                <w:b/>
                <w:noProof/>
                <w:u w:val="single"/>
                <w:lang w:val="vi-VN"/>
              </w:rPr>
              <w:t>Nội dung ủy quyền</w:t>
            </w:r>
            <w:r w:rsidRPr="00886E32">
              <w:rPr>
                <w:rFonts w:ascii="Times New Roman" w:hAnsi="Times New Roman"/>
                <w:noProof/>
                <w:lang w:val="vi-VN"/>
              </w:rPr>
              <w:t>:</w:t>
            </w:r>
          </w:p>
          <w:p w14:paraId="61917D5C" w14:textId="77777777" w:rsidR="00886E32" w:rsidRPr="00886E32" w:rsidRDefault="00886E32" w:rsidP="00101D91">
            <w:pPr>
              <w:spacing w:after="160"/>
              <w:ind w:left="216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886E32">
              <w:rPr>
                <w:rFonts w:ascii="Times New Roman" w:hAnsi="Times New Roman"/>
                <w:noProof/>
                <w:lang w:val="vi-VN"/>
              </w:rPr>
              <w:t>Thay mặt Bên ủy quyền tham dự</w:t>
            </w:r>
            <w:r>
              <w:rPr>
                <w:rFonts w:ascii="Times New Roman" w:hAnsi="Times New Roman"/>
                <w:noProof/>
              </w:rPr>
              <w:t xml:space="preserve"> Đại hội đồng cổ đông</w:t>
            </w:r>
            <w:r w:rsidR="00101D91">
              <w:rPr>
                <w:rFonts w:ascii="Times New Roman" w:hAnsi="Times New Roman"/>
                <w:noProof/>
              </w:rPr>
              <w:t xml:space="preserve"> thường niên</w:t>
            </w:r>
            <w:r w:rsidR="00E85595">
              <w:rPr>
                <w:rFonts w:ascii="Times New Roman" w:hAnsi="Times New Roman"/>
                <w:noProof/>
              </w:rPr>
              <w:t xml:space="preserve"> 20</w:t>
            </w:r>
            <w:r w:rsidR="0016462C">
              <w:rPr>
                <w:rFonts w:ascii="Times New Roman" w:hAnsi="Times New Roman"/>
                <w:noProof/>
              </w:rPr>
              <w:t>21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886E32">
              <w:rPr>
                <w:rFonts w:ascii="Times New Roman" w:hAnsi="Times New Roman"/>
                <w:noProof/>
                <w:lang w:val="vi-VN"/>
              </w:rPr>
              <w:t xml:space="preserve">của </w:t>
            </w:r>
            <w:r w:rsidR="000C295B" w:rsidRPr="000C295B">
              <w:rPr>
                <w:rFonts w:ascii="Times New Roman" w:hAnsi="Times New Roman"/>
                <w:noProof/>
                <w:lang w:val="vi-VN"/>
              </w:rPr>
              <w:t>Công ty</w:t>
            </w:r>
            <w:r w:rsidR="000C295B" w:rsidRPr="000C295B">
              <w:rPr>
                <w:rFonts w:ascii="Times New Roman" w:hAnsi="Times New Roman"/>
                <w:noProof/>
              </w:rPr>
              <w:t xml:space="preserve"> cổ phần địa ốc An Giang,</w:t>
            </w:r>
            <w:r w:rsidRPr="000C295B">
              <w:rPr>
                <w:rFonts w:ascii="Times New Roman" w:hAnsi="Times New Roman"/>
                <w:noProof/>
                <w:lang w:val="vi-VN"/>
              </w:rPr>
              <w:t xml:space="preserve"> </w:t>
            </w:r>
            <w:r w:rsidRPr="00886E32">
              <w:rPr>
                <w:rFonts w:ascii="Times New Roman" w:hAnsi="Times New Roman"/>
                <w:noProof/>
                <w:lang w:val="vi-VN"/>
              </w:rPr>
              <w:t>phát biểu, biểu quyết</w:t>
            </w:r>
            <w:r w:rsidR="008A0377">
              <w:rPr>
                <w:rFonts w:ascii="Times New Roman" w:hAnsi="Times New Roman"/>
                <w:noProof/>
              </w:rPr>
              <w:t>, bầu cử</w:t>
            </w:r>
            <w:r w:rsidRPr="00886E32">
              <w:rPr>
                <w:rFonts w:ascii="Times New Roman" w:hAnsi="Times New Roman"/>
                <w:noProof/>
                <w:lang w:val="vi-VN"/>
              </w:rPr>
              <w:t xml:space="preserve"> và quyết định đối với mọi vấn đề đưa ra hợp lệ tại </w:t>
            </w:r>
            <w:r w:rsidR="00E85595">
              <w:rPr>
                <w:rFonts w:ascii="Times New Roman" w:hAnsi="Times New Roman"/>
                <w:noProof/>
              </w:rPr>
              <w:t xml:space="preserve">phiên </w:t>
            </w:r>
            <w:r w:rsidRPr="00886E32">
              <w:rPr>
                <w:rFonts w:ascii="Times New Roman" w:hAnsi="Times New Roman"/>
                <w:noProof/>
                <w:lang w:val="vi-VN"/>
              </w:rPr>
              <w:t>họp Đại hội đồng cổ đông thường niên 20</w:t>
            </w:r>
            <w:r w:rsidR="0016462C">
              <w:rPr>
                <w:rFonts w:ascii="Times New Roman" w:hAnsi="Times New Roman"/>
                <w:noProof/>
              </w:rPr>
              <w:t>21</w:t>
            </w:r>
            <w:r w:rsidRPr="00886E32">
              <w:rPr>
                <w:rFonts w:ascii="Times New Roman" w:hAnsi="Times New Roman"/>
                <w:noProof/>
                <w:lang w:val="vi-VN"/>
              </w:rPr>
              <w:t xml:space="preserve"> với tư cách là đại diện cho tất cả số cổ phần mà Bên ủy quyền sở hữu vào ngày chốt danh sách tham dự Đại hội.</w:t>
            </w:r>
          </w:p>
          <w:p w14:paraId="2583152E" w14:textId="77777777" w:rsidR="00886E32" w:rsidRPr="00886E32" w:rsidRDefault="00886E32" w:rsidP="00101D91">
            <w:pPr>
              <w:spacing w:after="160"/>
              <w:ind w:left="216"/>
              <w:jc w:val="both"/>
              <w:rPr>
                <w:rFonts w:ascii="Times New Roman" w:hAnsi="Times New Roman"/>
                <w:i/>
                <w:noProof/>
                <w:lang w:val="vi-VN"/>
              </w:rPr>
            </w:pPr>
            <w:r w:rsidRPr="00886E32">
              <w:rPr>
                <w:rFonts w:ascii="Times New Roman" w:hAnsi="Times New Roman"/>
                <w:i/>
                <w:noProof/>
                <w:lang w:val="vi-VN"/>
              </w:rPr>
              <w:t>Bên được ủy quyền đồng ý với nội dung ủy quyền nêu trên và ký chấp thuận dưới đây sẽ chịu trách nhiệm trước pháp luật về việc thực hiện ủy quyền này.</w:t>
            </w:r>
          </w:p>
        </w:tc>
      </w:tr>
    </w:tbl>
    <w:p w14:paraId="417EDD78" w14:textId="77777777" w:rsidR="00EB4EE5" w:rsidRPr="00EB4EE5" w:rsidRDefault="00EB4EE5">
      <w:pPr>
        <w:rPr>
          <w:rFonts w:ascii="Times New Roman" w:hAnsi="Times New Roman"/>
          <w:noProof/>
          <w:sz w:val="16"/>
          <w:szCs w:val="16"/>
        </w:rPr>
      </w:pPr>
    </w:p>
    <w:p w14:paraId="3B03190A" w14:textId="6B19F0CE" w:rsidR="00236CC1" w:rsidRPr="00EB4EE5" w:rsidRDefault="00AF2FA7" w:rsidP="00EB4EE5">
      <w:pPr>
        <w:jc w:val="right"/>
        <w:rPr>
          <w:rFonts w:ascii="Times New Roman" w:hAnsi="Times New Roman"/>
          <w:i/>
          <w:noProof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</w:rPr>
        <w:t>Long Xuyên</w:t>
      </w:r>
      <w:r w:rsidR="0016462C" w:rsidRPr="00EB4EE5">
        <w:rPr>
          <w:rFonts w:ascii="Times New Roman" w:hAnsi="Times New Roman"/>
          <w:i/>
          <w:noProof/>
          <w:sz w:val="26"/>
          <w:szCs w:val="26"/>
        </w:rPr>
        <w:t xml:space="preserve">, ngày </w:t>
      </w:r>
      <w:r w:rsidR="00456653">
        <w:rPr>
          <w:rFonts w:ascii="Times New Roman" w:hAnsi="Times New Roman"/>
          <w:i/>
          <w:noProof/>
          <w:sz w:val="26"/>
          <w:szCs w:val="26"/>
        </w:rPr>
        <w:t>…….</w:t>
      </w:r>
      <w:r w:rsidR="0016462C" w:rsidRPr="00EB4EE5">
        <w:rPr>
          <w:rFonts w:ascii="Times New Roman" w:hAnsi="Times New Roman"/>
          <w:i/>
          <w:noProof/>
          <w:sz w:val="26"/>
          <w:szCs w:val="26"/>
        </w:rPr>
        <w:t xml:space="preserve"> tháng</w:t>
      </w:r>
      <w:r>
        <w:rPr>
          <w:rFonts w:ascii="Times New Roman" w:hAnsi="Times New Roman"/>
          <w:i/>
          <w:noProof/>
          <w:sz w:val="26"/>
          <w:szCs w:val="26"/>
        </w:rPr>
        <w:t xml:space="preserve"> </w:t>
      </w:r>
      <w:r w:rsidR="00456653">
        <w:rPr>
          <w:rFonts w:ascii="Times New Roman" w:hAnsi="Times New Roman"/>
          <w:i/>
          <w:noProof/>
          <w:sz w:val="26"/>
          <w:szCs w:val="26"/>
        </w:rPr>
        <w:t>…..</w:t>
      </w:r>
      <w:r w:rsidR="0016462C" w:rsidRPr="00EB4EE5">
        <w:rPr>
          <w:rFonts w:ascii="Times New Roman" w:hAnsi="Times New Roman"/>
          <w:i/>
          <w:noProof/>
          <w:sz w:val="26"/>
          <w:szCs w:val="26"/>
        </w:rPr>
        <w:t xml:space="preserve"> năm 202</w:t>
      </w:r>
      <w:r w:rsidR="00456653">
        <w:rPr>
          <w:rFonts w:ascii="Times New Roman" w:hAnsi="Times New Roman"/>
          <w:i/>
          <w:noProof/>
          <w:sz w:val="26"/>
          <w:szCs w:val="26"/>
        </w:rPr>
        <w:t>2</w:t>
      </w:r>
    </w:p>
    <w:p w14:paraId="00E46350" w14:textId="77777777" w:rsidR="0016462C" w:rsidRPr="00EB4EE5" w:rsidRDefault="0016462C">
      <w:pPr>
        <w:rPr>
          <w:rFonts w:ascii="Times New Roman" w:hAnsi="Times New Roman"/>
          <w:b/>
          <w:noProof/>
          <w:sz w:val="26"/>
          <w:szCs w:val="26"/>
        </w:rPr>
      </w:pPr>
      <w:r w:rsidRPr="00EB4EE5">
        <w:rPr>
          <w:rFonts w:ascii="Times New Roman" w:hAnsi="Times New Roman"/>
          <w:b/>
          <w:noProof/>
          <w:sz w:val="26"/>
          <w:szCs w:val="26"/>
        </w:rPr>
        <w:t>NGƯỜI ĐƯỢC UỶ QUYỀN</w:t>
      </w:r>
      <w:r w:rsidRPr="00EB4EE5">
        <w:rPr>
          <w:rFonts w:ascii="Times New Roman" w:hAnsi="Times New Roman"/>
          <w:b/>
          <w:noProof/>
          <w:sz w:val="26"/>
          <w:szCs w:val="26"/>
        </w:rPr>
        <w:tab/>
      </w:r>
      <w:r w:rsidRPr="00EB4EE5">
        <w:rPr>
          <w:rFonts w:ascii="Times New Roman" w:hAnsi="Times New Roman"/>
          <w:b/>
          <w:noProof/>
          <w:sz w:val="26"/>
          <w:szCs w:val="26"/>
        </w:rPr>
        <w:tab/>
      </w:r>
      <w:r w:rsidRPr="00EB4EE5">
        <w:rPr>
          <w:rFonts w:ascii="Times New Roman" w:hAnsi="Times New Roman"/>
          <w:b/>
          <w:noProof/>
          <w:sz w:val="26"/>
          <w:szCs w:val="26"/>
        </w:rPr>
        <w:tab/>
      </w:r>
      <w:r w:rsidR="00EB4EE5">
        <w:rPr>
          <w:rFonts w:ascii="Times New Roman" w:hAnsi="Times New Roman"/>
          <w:b/>
          <w:noProof/>
          <w:sz w:val="26"/>
          <w:szCs w:val="26"/>
        </w:rPr>
        <w:tab/>
        <w:t xml:space="preserve">  </w:t>
      </w:r>
      <w:r w:rsidR="00EB4EE5">
        <w:rPr>
          <w:rFonts w:ascii="Times New Roman" w:hAnsi="Times New Roman"/>
          <w:b/>
          <w:noProof/>
          <w:sz w:val="26"/>
          <w:szCs w:val="26"/>
        </w:rPr>
        <w:tab/>
        <w:t xml:space="preserve">      </w:t>
      </w:r>
      <w:r w:rsidRPr="00EB4EE5">
        <w:rPr>
          <w:rFonts w:ascii="Times New Roman" w:hAnsi="Times New Roman"/>
          <w:b/>
          <w:noProof/>
          <w:sz w:val="26"/>
          <w:szCs w:val="26"/>
        </w:rPr>
        <w:t>CỔ ĐÔNG</w:t>
      </w:r>
    </w:p>
    <w:p w14:paraId="54C29CE6" w14:textId="77777777" w:rsidR="00EB4EE5" w:rsidRPr="00EB4EE5" w:rsidRDefault="00EB4EE5" w:rsidP="00EB4EE5">
      <w:pPr>
        <w:ind w:left="5760" w:firstLine="720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t>(Ký và ghi rõ họ tên)</w:t>
      </w:r>
    </w:p>
    <w:sectPr w:rsidR="00EB4EE5" w:rsidRPr="00EB4EE5" w:rsidSect="00800081">
      <w:pgSz w:w="11909" w:h="16834" w:code="9"/>
      <w:pgMar w:top="432" w:right="1008" w:bottom="720" w:left="1728" w:header="720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151"/>
    <w:multiLevelType w:val="hybridMultilevel"/>
    <w:tmpl w:val="F376BFF0"/>
    <w:lvl w:ilvl="0" w:tplc="F932BB2A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81343"/>
    <w:multiLevelType w:val="multilevel"/>
    <w:tmpl w:val="95266962"/>
    <w:lvl w:ilvl="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E72E8"/>
    <w:multiLevelType w:val="multilevel"/>
    <w:tmpl w:val="B04E46C2"/>
    <w:lvl w:ilvl="0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158267">
    <w:abstractNumId w:val="0"/>
  </w:num>
  <w:num w:numId="2" w16cid:durableId="81411627">
    <w:abstractNumId w:val="1"/>
  </w:num>
  <w:num w:numId="3" w16cid:durableId="22623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E32"/>
    <w:rsid w:val="00003D6A"/>
    <w:rsid w:val="0004770A"/>
    <w:rsid w:val="000B1F32"/>
    <w:rsid w:val="000B349E"/>
    <w:rsid w:val="000C295B"/>
    <w:rsid w:val="000C38DA"/>
    <w:rsid w:val="00100FE7"/>
    <w:rsid w:val="00101D91"/>
    <w:rsid w:val="00113815"/>
    <w:rsid w:val="0011601B"/>
    <w:rsid w:val="0016462C"/>
    <w:rsid w:val="001712D5"/>
    <w:rsid w:val="001721A9"/>
    <w:rsid w:val="00186CDF"/>
    <w:rsid w:val="001C302D"/>
    <w:rsid w:val="00236CC1"/>
    <w:rsid w:val="00266462"/>
    <w:rsid w:val="0028715C"/>
    <w:rsid w:val="0029063F"/>
    <w:rsid w:val="002972A6"/>
    <w:rsid w:val="002D3333"/>
    <w:rsid w:val="002E0026"/>
    <w:rsid w:val="002F419F"/>
    <w:rsid w:val="00302624"/>
    <w:rsid w:val="0030548C"/>
    <w:rsid w:val="003D3076"/>
    <w:rsid w:val="003D3F67"/>
    <w:rsid w:val="00441CF3"/>
    <w:rsid w:val="0044497E"/>
    <w:rsid w:val="0045204B"/>
    <w:rsid w:val="00456653"/>
    <w:rsid w:val="00485E5C"/>
    <w:rsid w:val="00496A98"/>
    <w:rsid w:val="004A75C6"/>
    <w:rsid w:val="004B6EF9"/>
    <w:rsid w:val="004F0D5D"/>
    <w:rsid w:val="005573A1"/>
    <w:rsid w:val="00563D79"/>
    <w:rsid w:val="005706E3"/>
    <w:rsid w:val="005C654D"/>
    <w:rsid w:val="005F39B1"/>
    <w:rsid w:val="0061726E"/>
    <w:rsid w:val="00634485"/>
    <w:rsid w:val="006614ED"/>
    <w:rsid w:val="006D0F32"/>
    <w:rsid w:val="006D4572"/>
    <w:rsid w:val="006F0267"/>
    <w:rsid w:val="00726505"/>
    <w:rsid w:val="00786A4E"/>
    <w:rsid w:val="007A5C60"/>
    <w:rsid w:val="007E6DD2"/>
    <w:rsid w:val="007F4327"/>
    <w:rsid w:val="00800081"/>
    <w:rsid w:val="008033CB"/>
    <w:rsid w:val="008211F5"/>
    <w:rsid w:val="008540BC"/>
    <w:rsid w:val="008734E7"/>
    <w:rsid w:val="00883EB6"/>
    <w:rsid w:val="00886E32"/>
    <w:rsid w:val="00895455"/>
    <w:rsid w:val="008A0377"/>
    <w:rsid w:val="008C5548"/>
    <w:rsid w:val="00925507"/>
    <w:rsid w:val="00936B5A"/>
    <w:rsid w:val="00951F2C"/>
    <w:rsid w:val="00986B4B"/>
    <w:rsid w:val="009971F5"/>
    <w:rsid w:val="00A04C14"/>
    <w:rsid w:val="00A5037B"/>
    <w:rsid w:val="00A522ED"/>
    <w:rsid w:val="00A573E2"/>
    <w:rsid w:val="00A57476"/>
    <w:rsid w:val="00A60533"/>
    <w:rsid w:val="00A77945"/>
    <w:rsid w:val="00A96421"/>
    <w:rsid w:val="00AB379C"/>
    <w:rsid w:val="00AB6DF3"/>
    <w:rsid w:val="00AF2FA7"/>
    <w:rsid w:val="00B15F6B"/>
    <w:rsid w:val="00B4658D"/>
    <w:rsid w:val="00B60C68"/>
    <w:rsid w:val="00B6582B"/>
    <w:rsid w:val="00B803BE"/>
    <w:rsid w:val="00B8049C"/>
    <w:rsid w:val="00BC5BE2"/>
    <w:rsid w:val="00BD0303"/>
    <w:rsid w:val="00BD39AA"/>
    <w:rsid w:val="00C02D0B"/>
    <w:rsid w:val="00C06BC5"/>
    <w:rsid w:val="00C734A7"/>
    <w:rsid w:val="00CA6A61"/>
    <w:rsid w:val="00CE6D5A"/>
    <w:rsid w:val="00CF230D"/>
    <w:rsid w:val="00CF4F2D"/>
    <w:rsid w:val="00CF5890"/>
    <w:rsid w:val="00D3626F"/>
    <w:rsid w:val="00D63C86"/>
    <w:rsid w:val="00D71B6E"/>
    <w:rsid w:val="00DD2CED"/>
    <w:rsid w:val="00DE58BA"/>
    <w:rsid w:val="00DF518E"/>
    <w:rsid w:val="00DF7D3D"/>
    <w:rsid w:val="00E1539A"/>
    <w:rsid w:val="00E248EC"/>
    <w:rsid w:val="00E73036"/>
    <w:rsid w:val="00E80420"/>
    <w:rsid w:val="00E85595"/>
    <w:rsid w:val="00EB4EE5"/>
    <w:rsid w:val="00F456C0"/>
    <w:rsid w:val="00F479AF"/>
    <w:rsid w:val="00F54665"/>
    <w:rsid w:val="00F550AB"/>
    <w:rsid w:val="00F61AE9"/>
    <w:rsid w:val="00F63D98"/>
    <w:rsid w:val="00FA6AAF"/>
    <w:rsid w:val="00FB1041"/>
    <w:rsid w:val="00FB43C1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098E"/>
  <w15:docId w15:val="{3F77FF6B-202D-46D9-8E38-8F22C386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E32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6E32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886E3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6E32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color w:val="183A64"/>
      <w:spacing w:val="5"/>
      <w:kern w:val="28"/>
      <w:sz w:val="52"/>
      <w:szCs w:val="52"/>
      <w:lang w:val="vi-VN" w:eastAsia="vi-VN"/>
    </w:rPr>
  </w:style>
  <w:style w:type="character" w:customStyle="1" w:styleId="TitleChar">
    <w:name w:val="Title Char"/>
    <w:basedOn w:val="DefaultParagraphFont"/>
    <w:link w:val="Title"/>
    <w:uiPriority w:val="10"/>
    <w:rsid w:val="00886E32"/>
    <w:rPr>
      <w:rFonts w:ascii="Times New Roman" w:eastAsia="Times New Roman" w:hAnsi="Times New Roman" w:cs="Times New Roman"/>
      <w:color w:val="183A64"/>
      <w:spacing w:val="5"/>
      <w:kern w:val="28"/>
      <w:sz w:val="52"/>
      <w:szCs w:val="52"/>
      <w:lang w:val="vi-VN" w:eastAsia="vi-VN"/>
    </w:rPr>
  </w:style>
  <w:style w:type="paragraph" w:styleId="Subtitle">
    <w:name w:val="Subtitle"/>
    <w:basedOn w:val="Normal"/>
    <w:link w:val="SubtitleChar"/>
    <w:uiPriority w:val="11"/>
    <w:qFormat/>
    <w:rsid w:val="00886E32"/>
    <w:pPr>
      <w:numPr>
        <w:ilvl w:val="1"/>
      </w:numPr>
      <w:spacing w:after="200" w:line="276" w:lineRule="auto"/>
    </w:pPr>
    <w:rPr>
      <w:rFonts w:ascii="Times New Roman" w:hAnsi="Times New Roman"/>
      <w:i/>
      <w:iCs/>
      <w:color w:val="4F81BD"/>
      <w:spacing w:val="15"/>
      <w:lang w:val="vi-VN" w:eastAsia="vi-VN"/>
    </w:rPr>
  </w:style>
  <w:style w:type="character" w:customStyle="1" w:styleId="SubtitleChar">
    <w:name w:val="Subtitle Char"/>
    <w:basedOn w:val="DefaultParagraphFont"/>
    <w:link w:val="Subtitle"/>
    <w:uiPriority w:val="11"/>
    <w:rsid w:val="00886E3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3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3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80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ocag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resco.angi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</dc:creator>
  <cp:lastModifiedBy>Trang Thùy</cp:lastModifiedBy>
  <cp:revision>6</cp:revision>
  <cp:lastPrinted>2021-05-03T01:29:00Z</cp:lastPrinted>
  <dcterms:created xsi:type="dcterms:W3CDTF">2021-05-03T01:05:00Z</dcterms:created>
  <dcterms:modified xsi:type="dcterms:W3CDTF">2022-04-18T10:08:00Z</dcterms:modified>
</cp:coreProperties>
</file>